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65" w:rsidRPr="003400E2" w:rsidRDefault="005222CB" w:rsidP="003400E2">
      <w:pPr>
        <w:spacing w:line="240" w:lineRule="exact"/>
        <w:jc w:val="center"/>
        <w:rPr>
          <w:rFonts w:ascii="Garamond" w:eastAsia="SimSun" w:hAnsi="Garamond" w:cs="Times New Roman"/>
          <w:b/>
          <w:sz w:val="32"/>
          <w:szCs w:val="32"/>
          <w:lang w:eastAsia="zh-CN"/>
        </w:rPr>
      </w:pPr>
      <w:r w:rsidRPr="003400E2">
        <w:rPr>
          <w:rFonts w:ascii="Garamond" w:hAnsi="Garamond"/>
          <w:b/>
          <w:sz w:val="32"/>
          <w:szCs w:val="32"/>
        </w:rPr>
        <w:t xml:space="preserve">Seminario </w:t>
      </w:r>
      <w:r w:rsidR="00514865" w:rsidRPr="003400E2">
        <w:rPr>
          <w:rFonts w:ascii="Garamond" w:hAnsi="Garamond"/>
          <w:b/>
          <w:sz w:val="32"/>
          <w:szCs w:val="32"/>
        </w:rPr>
        <w:t xml:space="preserve"> </w:t>
      </w:r>
      <w:r w:rsidR="00AE4237" w:rsidRPr="003400E2">
        <w:rPr>
          <w:rFonts w:ascii="Garamond" w:hAnsi="Garamond"/>
          <w:b/>
          <w:sz w:val="32"/>
          <w:szCs w:val="32"/>
        </w:rPr>
        <w:t xml:space="preserve">regionale  </w:t>
      </w:r>
      <w:r w:rsidR="003400E2">
        <w:rPr>
          <w:rFonts w:ascii="Garamond" w:hAnsi="Garamond"/>
          <w:b/>
          <w:sz w:val="32"/>
          <w:szCs w:val="32"/>
        </w:rPr>
        <w:t>“</w:t>
      </w:r>
      <w:r w:rsidR="00514865" w:rsidRPr="003400E2">
        <w:rPr>
          <w:rFonts w:ascii="Garamond" w:eastAsia="SimSun" w:hAnsi="Garamond" w:cs="Times New Roman"/>
          <w:b/>
          <w:sz w:val="32"/>
          <w:szCs w:val="32"/>
          <w:lang w:eastAsia="zh-CN"/>
        </w:rPr>
        <w:t xml:space="preserve">Per una didattica attiva della </w:t>
      </w:r>
      <w:r w:rsidRPr="003400E2">
        <w:rPr>
          <w:rFonts w:ascii="Garamond" w:eastAsia="SimSun" w:hAnsi="Garamond" w:cs="Times New Roman"/>
          <w:b/>
          <w:sz w:val="32"/>
          <w:szCs w:val="32"/>
          <w:lang w:eastAsia="zh-CN"/>
        </w:rPr>
        <w:t>storia</w:t>
      </w:r>
      <w:r w:rsidR="003400E2">
        <w:rPr>
          <w:rFonts w:ascii="Garamond" w:eastAsia="SimSun" w:hAnsi="Garamond" w:cs="Times New Roman"/>
          <w:b/>
          <w:sz w:val="32"/>
          <w:szCs w:val="32"/>
          <w:lang w:eastAsia="zh-CN"/>
        </w:rPr>
        <w:t>”</w:t>
      </w:r>
    </w:p>
    <w:p w:rsidR="00AE4237" w:rsidRPr="003400E2" w:rsidRDefault="00514865" w:rsidP="003400E2">
      <w:pPr>
        <w:pStyle w:val="NormaleWeb"/>
        <w:spacing w:line="240" w:lineRule="exact"/>
        <w:jc w:val="center"/>
        <w:rPr>
          <w:rFonts w:ascii="Garamond" w:hAnsi="Garamond"/>
          <w:b/>
          <w:sz w:val="32"/>
          <w:szCs w:val="32"/>
        </w:rPr>
      </w:pPr>
      <w:r w:rsidRPr="003400E2">
        <w:rPr>
          <w:rFonts w:ascii="Garamond" w:hAnsi="Garamond"/>
          <w:b/>
          <w:sz w:val="28"/>
          <w:szCs w:val="28"/>
        </w:rPr>
        <w:t>Concorso regionale “Memoria storica e valorizzazione abruzzesi illustri</w:t>
      </w:r>
      <w:r w:rsidRPr="003400E2">
        <w:rPr>
          <w:rFonts w:ascii="Garamond" w:hAnsi="Garamond"/>
          <w:b/>
          <w:sz w:val="32"/>
          <w:szCs w:val="32"/>
        </w:rPr>
        <w:t>”</w:t>
      </w:r>
    </w:p>
    <w:p w:rsidR="00AE4237" w:rsidRPr="003400E2" w:rsidRDefault="00514865" w:rsidP="003400E2">
      <w:pPr>
        <w:spacing w:line="240" w:lineRule="exact"/>
        <w:jc w:val="center"/>
        <w:rPr>
          <w:rFonts w:ascii="Garamond" w:hAnsi="Garamond"/>
          <w:b/>
          <w:sz w:val="32"/>
          <w:szCs w:val="32"/>
        </w:rPr>
      </w:pPr>
      <w:r w:rsidRPr="003400E2">
        <w:rPr>
          <w:rFonts w:ascii="Garamond" w:hAnsi="Garamond"/>
          <w:b/>
          <w:sz w:val="32"/>
          <w:szCs w:val="32"/>
        </w:rPr>
        <w:t>Istituto d’Istruzione Superiore “Di Marzio-</w:t>
      </w:r>
      <w:proofErr w:type="spellStart"/>
      <w:r w:rsidRPr="003400E2">
        <w:rPr>
          <w:rFonts w:ascii="Garamond" w:hAnsi="Garamond"/>
          <w:b/>
          <w:sz w:val="32"/>
          <w:szCs w:val="32"/>
        </w:rPr>
        <w:t>Michetti</w:t>
      </w:r>
      <w:proofErr w:type="spellEnd"/>
      <w:r w:rsidRPr="003400E2">
        <w:rPr>
          <w:rFonts w:ascii="Garamond" w:hAnsi="Garamond"/>
          <w:b/>
          <w:sz w:val="32"/>
          <w:szCs w:val="32"/>
        </w:rPr>
        <w:t xml:space="preserve">” </w:t>
      </w:r>
      <w:r w:rsidR="00AE4237" w:rsidRPr="003400E2">
        <w:rPr>
          <w:rFonts w:ascii="Garamond" w:hAnsi="Garamond"/>
          <w:b/>
          <w:sz w:val="32"/>
          <w:szCs w:val="32"/>
        </w:rPr>
        <w:t xml:space="preserve"> </w:t>
      </w:r>
    </w:p>
    <w:p w:rsidR="00514865" w:rsidRPr="003400E2" w:rsidRDefault="00514865" w:rsidP="003400E2">
      <w:pPr>
        <w:spacing w:line="240" w:lineRule="exact"/>
        <w:jc w:val="center"/>
        <w:rPr>
          <w:rFonts w:ascii="Garamond" w:hAnsi="Garamond"/>
          <w:b/>
          <w:sz w:val="28"/>
          <w:szCs w:val="28"/>
        </w:rPr>
      </w:pPr>
      <w:r w:rsidRPr="003400E2">
        <w:rPr>
          <w:rFonts w:ascii="Garamond" w:hAnsi="Garamond"/>
          <w:b/>
          <w:sz w:val="28"/>
          <w:szCs w:val="28"/>
        </w:rPr>
        <w:t>Pescara, 26 ottobre 2016</w:t>
      </w:r>
    </w:p>
    <w:p w:rsidR="00AE4237" w:rsidRPr="00AE4237" w:rsidRDefault="00AE4237" w:rsidP="00E201A5">
      <w:pPr>
        <w:spacing w:line="240" w:lineRule="auto"/>
        <w:rPr>
          <w:b/>
          <w:sz w:val="28"/>
          <w:szCs w:val="28"/>
        </w:rPr>
      </w:pPr>
      <w:r w:rsidRPr="00AE4237">
        <w:rPr>
          <w:b/>
          <w:sz w:val="28"/>
          <w:szCs w:val="28"/>
        </w:rPr>
        <w:t>Programma</w:t>
      </w:r>
    </w:p>
    <w:p w:rsidR="005222CB" w:rsidRPr="00E201A5" w:rsidRDefault="00E201A5" w:rsidP="00E201A5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9:30 </w:t>
      </w:r>
      <w:r w:rsidRPr="00E201A5">
        <w:rPr>
          <w:sz w:val="24"/>
          <w:szCs w:val="24"/>
        </w:rPr>
        <w:t>R</w:t>
      </w:r>
      <w:r w:rsidR="005222CB" w:rsidRPr="00E201A5">
        <w:rPr>
          <w:sz w:val="24"/>
          <w:szCs w:val="24"/>
        </w:rPr>
        <w:t>egistrazione partecipanti</w:t>
      </w:r>
      <w:bookmarkStart w:id="0" w:name="_GoBack"/>
      <w:bookmarkEnd w:id="0"/>
    </w:p>
    <w:p w:rsidR="00E201A5" w:rsidRPr="00E201A5" w:rsidRDefault="00E201A5" w:rsidP="00E201A5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9:40 </w:t>
      </w:r>
      <w:r w:rsidRPr="00E201A5">
        <w:rPr>
          <w:sz w:val="24"/>
          <w:szCs w:val="24"/>
        </w:rPr>
        <w:t>C</w:t>
      </w:r>
      <w:r w:rsidR="005222CB" w:rsidRPr="00E201A5">
        <w:rPr>
          <w:sz w:val="24"/>
          <w:szCs w:val="24"/>
        </w:rPr>
        <w:t>onferenza stampa</w:t>
      </w:r>
    </w:p>
    <w:p w:rsidR="00514865" w:rsidRPr="00E201A5" w:rsidRDefault="00514865" w:rsidP="00E201A5">
      <w:pPr>
        <w:spacing w:line="240" w:lineRule="auto"/>
        <w:rPr>
          <w:sz w:val="24"/>
          <w:szCs w:val="24"/>
        </w:rPr>
      </w:pPr>
      <w:r w:rsidRPr="00AE4237">
        <w:rPr>
          <w:b/>
          <w:sz w:val="24"/>
          <w:szCs w:val="24"/>
        </w:rPr>
        <w:t xml:space="preserve">10:00 </w:t>
      </w:r>
      <w:r w:rsidRPr="00E201A5">
        <w:rPr>
          <w:sz w:val="24"/>
          <w:szCs w:val="24"/>
        </w:rPr>
        <w:t>Saluti e Interventi</w:t>
      </w:r>
    </w:p>
    <w:p w:rsidR="00733FC0" w:rsidRPr="00AE4237" w:rsidRDefault="00733FC0" w:rsidP="00E201A5">
      <w:pPr>
        <w:spacing w:line="240" w:lineRule="auto"/>
        <w:rPr>
          <w:b/>
          <w:sz w:val="28"/>
          <w:szCs w:val="28"/>
        </w:rPr>
      </w:pPr>
      <w:r w:rsidRPr="00AE4237">
        <w:rPr>
          <w:b/>
          <w:sz w:val="28"/>
          <w:szCs w:val="28"/>
        </w:rPr>
        <w:t xml:space="preserve">Luciano D’Alfonso, </w:t>
      </w:r>
      <w:r w:rsidRPr="00AE4237">
        <w:rPr>
          <w:sz w:val="28"/>
          <w:szCs w:val="28"/>
        </w:rPr>
        <w:t>Presidente Regione Abruzzo</w:t>
      </w:r>
    </w:p>
    <w:p w:rsidR="005222CB" w:rsidRPr="00AE4237" w:rsidRDefault="009E0A53" w:rsidP="00E201A5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Ernesto Pellecchia</w:t>
      </w:r>
      <w:r w:rsidR="00514865" w:rsidRPr="00AE4237">
        <w:rPr>
          <w:b/>
          <w:sz w:val="28"/>
          <w:szCs w:val="28"/>
        </w:rPr>
        <w:t xml:space="preserve">, </w:t>
      </w:r>
      <w:r w:rsidR="00514865" w:rsidRPr="00AE4237">
        <w:rPr>
          <w:sz w:val="28"/>
          <w:szCs w:val="28"/>
        </w:rPr>
        <w:t>Direttore Generale Ufficio Scolastico Regionale per l’Abruzzo</w:t>
      </w:r>
    </w:p>
    <w:p w:rsidR="00514865" w:rsidRPr="009E0A53" w:rsidRDefault="00514865" w:rsidP="00E201A5">
      <w:pPr>
        <w:spacing w:line="240" w:lineRule="auto"/>
        <w:rPr>
          <w:i/>
          <w:sz w:val="28"/>
          <w:szCs w:val="28"/>
        </w:rPr>
      </w:pPr>
      <w:r w:rsidRPr="00AE4237">
        <w:rPr>
          <w:b/>
          <w:sz w:val="28"/>
          <w:szCs w:val="28"/>
        </w:rPr>
        <w:t xml:space="preserve">Raffaele Bonanni, </w:t>
      </w:r>
      <w:r w:rsidRPr="00AE4237">
        <w:rPr>
          <w:sz w:val="28"/>
          <w:szCs w:val="28"/>
        </w:rPr>
        <w:t xml:space="preserve">Presidente Fondazione </w:t>
      </w:r>
      <w:r w:rsidRPr="009E0A53">
        <w:rPr>
          <w:i/>
          <w:sz w:val="28"/>
          <w:szCs w:val="28"/>
        </w:rPr>
        <w:t>Silvio e Bertrando Spaventa</w:t>
      </w:r>
    </w:p>
    <w:p w:rsidR="00E201A5" w:rsidRDefault="00E201A5" w:rsidP="00E201A5">
      <w:pPr>
        <w:spacing w:line="240" w:lineRule="auto"/>
        <w:rPr>
          <w:sz w:val="28"/>
          <w:szCs w:val="28"/>
        </w:rPr>
      </w:pPr>
    </w:p>
    <w:p w:rsidR="00E201A5" w:rsidRPr="009E0A53" w:rsidRDefault="00E201A5" w:rsidP="00E201A5">
      <w:pPr>
        <w:spacing w:after="0" w:line="240" w:lineRule="auto"/>
        <w:rPr>
          <w:sz w:val="28"/>
          <w:szCs w:val="28"/>
        </w:rPr>
      </w:pPr>
      <w:r w:rsidRPr="009E0A53">
        <w:rPr>
          <w:sz w:val="28"/>
          <w:szCs w:val="28"/>
        </w:rPr>
        <w:t>Gli allievi del Liceo A</w:t>
      </w:r>
      <w:r w:rsidR="009E0A53">
        <w:rPr>
          <w:sz w:val="28"/>
          <w:szCs w:val="28"/>
        </w:rPr>
        <w:t xml:space="preserve">rtistico, Musicale e Coreutico </w:t>
      </w:r>
      <w:r w:rsidR="009E0A53" w:rsidRPr="009E0A53">
        <w:rPr>
          <w:i/>
          <w:sz w:val="28"/>
          <w:szCs w:val="28"/>
        </w:rPr>
        <w:t>Misticoni - Bellisario</w:t>
      </w:r>
      <w:r w:rsidRPr="009E0A53">
        <w:rPr>
          <w:sz w:val="28"/>
          <w:szCs w:val="28"/>
        </w:rPr>
        <w:t xml:space="preserve"> di Pescara eseguiranno:</w:t>
      </w:r>
    </w:p>
    <w:p w:rsidR="00E201A5" w:rsidRDefault="00E201A5" w:rsidP="00E201A5">
      <w:pPr>
        <w:spacing w:after="0" w:line="240" w:lineRule="auto"/>
        <w:rPr>
          <w:b/>
          <w:sz w:val="28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201A5" w:rsidTr="00E201A5">
        <w:tc>
          <w:tcPr>
            <w:tcW w:w="4889" w:type="dxa"/>
          </w:tcPr>
          <w:p w:rsidR="00E201A5" w:rsidRPr="00A849F7" w:rsidRDefault="00E201A5" w:rsidP="00E201A5">
            <w:pPr>
              <w:rPr>
                <w:b/>
                <w:sz w:val="28"/>
                <w:szCs w:val="28"/>
              </w:rPr>
            </w:pPr>
            <w:r w:rsidRPr="00A849F7">
              <w:rPr>
                <w:b/>
                <w:sz w:val="28"/>
                <w:szCs w:val="28"/>
              </w:rPr>
              <w:t>F. P. TOSTI: Malìa</w:t>
            </w:r>
          </w:p>
          <w:p w:rsidR="00E201A5" w:rsidRPr="00A849F7" w:rsidRDefault="00E201A5" w:rsidP="00E201A5">
            <w:pPr>
              <w:rPr>
                <w:sz w:val="28"/>
                <w:szCs w:val="28"/>
              </w:rPr>
            </w:pPr>
            <w:r w:rsidRPr="00A849F7">
              <w:rPr>
                <w:sz w:val="28"/>
                <w:szCs w:val="28"/>
              </w:rPr>
              <w:t>Andrea Piazza (Canto)</w:t>
            </w:r>
          </w:p>
          <w:p w:rsidR="00E201A5" w:rsidRDefault="00E201A5" w:rsidP="00E201A5">
            <w:pPr>
              <w:rPr>
                <w:b/>
                <w:sz w:val="28"/>
                <w:szCs w:val="28"/>
              </w:rPr>
            </w:pPr>
            <w:r w:rsidRPr="00A849F7">
              <w:rPr>
                <w:sz w:val="28"/>
                <w:szCs w:val="28"/>
              </w:rPr>
              <w:t>Andrea Di Stefano (Pianoforte)</w:t>
            </w:r>
          </w:p>
        </w:tc>
        <w:tc>
          <w:tcPr>
            <w:tcW w:w="4889" w:type="dxa"/>
          </w:tcPr>
          <w:p w:rsidR="00E201A5" w:rsidRPr="00A849F7" w:rsidRDefault="00E201A5" w:rsidP="00E201A5">
            <w:pPr>
              <w:rPr>
                <w:b/>
                <w:sz w:val="28"/>
                <w:szCs w:val="28"/>
              </w:rPr>
            </w:pPr>
            <w:r w:rsidRPr="00A849F7">
              <w:rPr>
                <w:b/>
                <w:sz w:val="28"/>
                <w:szCs w:val="28"/>
              </w:rPr>
              <w:t>F. P. TOSTI: Sogno</w:t>
            </w:r>
          </w:p>
          <w:p w:rsidR="00E201A5" w:rsidRPr="00A849F7" w:rsidRDefault="00E201A5" w:rsidP="00E201A5">
            <w:pPr>
              <w:rPr>
                <w:sz w:val="28"/>
                <w:szCs w:val="28"/>
              </w:rPr>
            </w:pPr>
            <w:r w:rsidRPr="00A849F7">
              <w:rPr>
                <w:sz w:val="28"/>
                <w:szCs w:val="28"/>
              </w:rPr>
              <w:t>Elia Notarandrea (Pianoforte)</w:t>
            </w:r>
          </w:p>
          <w:p w:rsidR="00E201A5" w:rsidRPr="00A849F7" w:rsidRDefault="00E201A5" w:rsidP="00E201A5">
            <w:pPr>
              <w:rPr>
                <w:sz w:val="28"/>
                <w:szCs w:val="28"/>
              </w:rPr>
            </w:pPr>
            <w:r w:rsidRPr="00A849F7">
              <w:rPr>
                <w:sz w:val="28"/>
                <w:szCs w:val="28"/>
              </w:rPr>
              <w:t>Nicola Cristino (Flauto)</w:t>
            </w:r>
          </w:p>
          <w:p w:rsidR="00E201A5" w:rsidRDefault="00E201A5" w:rsidP="00E201A5">
            <w:pPr>
              <w:rPr>
                <w:b/>
                <w:sz w:val="28"/>
                <w:szCs w:val="28"/>
              </w:rPr>
            </w:pPr>
            <w:r w:rsidRPr="00A849F7">
              <w:rPr>
                <w:sz w:val="28"/>
                <w:szCs w:val="28"/>
              </w:rPr>
              <w:t>Elia Zulli (Clarinetto)</w:t>
            </w:r>
          </w:p>
        </w:tc>
      </w:tr>
    </w:tbl>
    <w:p w:rsidR="00E201A5" w:rsidRDefault="00E201A5" w:rsidP="00E201A5">
      <w:pPr>
        <w:spacing w:before="240" w:line="240" w:lineRule="auto"/>
        <w:rPr>
          <w:b/>
          <w:sz w:val="28"/>
          <w:szCs w:val="28"/>
        </w:rPr>
      </w:pPr>
    </w:p>
    <w:p w:rsidR="00733FC0" w:rsidRPr="00E201A5" w:rsidRDefault="00AE4237" w:rsidP="00E201A5">
      <w:pPr>
        <w:spacing w:before="240" w:line="240" w:lineRule="auto"/>
        <w:rPr>
          <w:sz w:val="24"/>
          <w:szCs w:val="24"/>
        </w:rPr>
      </w:pPr>
      <w:r w:rsidRPr="00AE4237">
        <w:rPr>
          <w:b/>
          <w:sz w:val="24"/>
          <w:szCs w:val="24"/>
        </w:rPr>
        <w:t>10:30</w:t>
      </w:r>
      <w:r>
        <w:rPr>
          <w:b/>
          <w:sz w:val="24"/>
          <w:szCs w:val="24"/>
        </w:rPr>
        <w:t>-13:30</w:t>
      </w:r>
      <w:r w:rsidRPr="00AE4237">
        <w:rPr>
          <w:b/>
          <w:sz w:val="24"/>
          <w:szCs w:val="24"/>
        </w:rPr>
        <w:t xml:space="preserve"> </w:t>
      </w:r>
      <w:r w:rsidRPr="00E201A5">
        <w:rPr>
          <w:sz w:val="24"/>
          <w:szCs w:val="24"/>
        </w:rPr>
        <w:t>Relazioni e dibattito</w:t>
      </w:r>
    </w:p>
    <w:p w:rsidR="00DA4328" w:rsidRPr="00AE4237" w:rsidRDefault="00DA4328" w:rsidP="00E201A5">
      <w:pPr>
        <w:spacing w:after="0" w:line="240" w:lineRule="auto"/>
        <w:rPr>
          <w:sz w:val="28"/>
          <w:szCs w:val="28"/>
        </w:rPr>
      </w:pPr>
      <w:r w:rsidRPr="00AE4237">
        <w:rPr>
          <w:b/>
          <w:sz w:val="28"/>
          <w:szCs w:val="28"/>
        </w:rPr>
        <w:t>Ivo Mattozzi</w:t>
      </w:r>
      <w:r w:rsidRPr="00AE4237">
        <w:rPr>
          <w:sz w:val="28"/>
          <w:szCs w:val="28"/>
        </w:rPr>
        <w:t xml:space="preserve">, Università Bolzano, Presidente Clio ’92 </w:t>
      </w:r>
      <w:r w:rsidR="00731295" w:rsidRPr="00AE4237">
        <w:rPr>
          <w:sz w:val="28"/>
          <w:szCs w:val="28"/>
        </w:rPr>
        <w:t xml:space="preserve">- </w:t>
      </w:r>
      <w:r w:rsidRPr="00AE4237">
        <w:rPr>
          <w:sz w:val="28"/>
          <w:szCs w:val="28"/>
        </w:rPr>
        <w:t>Associazione nazionale insegnanti e ricercatori didattica della storia</w:t>
      </w:r>
    </w:p>
    <w:p w:rsidR="004251E5" w:rsidRDefault="00731295" w:rsidP="00E201A5">
      <w:pPr>
        <w:spacing w:after="0" w:line="240" w:lineRule="auto"/>
        <w:rPr>
          <w:b/>
          <w:i/>
          <w:sz w:val="28"/>
          <w:szCs w:val="28"/>
        </w:rPr>
      </w:pPr>
      <w:r w:rsidRPr="00AE4237">
        <w:rPr>
          <w:b/>
          <w:i/>
          <w:sz w:val="28"/>
          <w:szCs w:val="28"/>
        </w:rPr>
        <w:t>Le vite illustri dentro la storia</w:t>
      </w:r>
    </w:p>
    <w:p w:rsidR="00AE4237" w:rsidRPr="00A26EDB" w:rsidRDefault="00AE4237" w:rsidP="00E201A5">
      <w:pPr>
        <w:spacing w:line="240" w:lineRule="auto"/>
        <w:rPr>
          <w:b/>
          <w:sz w:val="16"/>
          <w:szCs w:val="16"/>
        </w:rPr>
      </w:pPr>
    </w:p>
    <w:p w:rsidR="004251E5" w:rsidRPr="00AE4237" w:rsidRDefault="00DA4328" w:rsidP="00E201A5">
      <w:pPr>
        <w:spacing w:after="0" w:line="240" w:lineRule="auto"/>
        <w:rPr>
          <w:sz w:val="28"/>
          <w:szCs w:val="28"/>
        </w:rPr>
      </w:pPr>
      <w:r w:rsidRPr="00AE4237">
        <w:rPr>
          <w:b/>
          <w:sz w:val="28"/>
          <w:szCs w:val="28"/>
        </w:rPr>
        <w:t>Luigi Ponziani</w:t>
      </w:r>
      <w:r w:rsidRPr="00AE4237">
        <w:rPr>
          <w:sz w:val="28"/>
          <w:szCs w:val="28"/>
        </w:rPr>
        <w:t xml:space="preserve">, </w:t>
      </w:r>
      <w:r w:rsidR="004251E5" w:rsidRPr="00AE4237">
        <w:rPr>
          <w:sz w:val="28"/>
          <w:szCs w:val="28"/>
        </w:rPr>
        <w:t>storico, direttore emerito Bib</w:t>
      </w:r>
      <w:r w:rsidR="009E0A53">
        <w:rPr>
          <w:sz w:val="28"/>
          <w:szCs w:val="28"/>
        </w:rPr>
        <w:t xml:space="preserve">lioteca Provinciale </w:t>
      </w:r>
      <w:r w:rsidR="009E0A53" w:rsidRPr="009E0A53">
        <w:rPr>
          <w:i/>
          <w:sz w:val="28"/>
          <w:szCs w:val="28"/>
        </w:rPr>
        <w:t>M. Delfico</w:t>
      </w:r>
      <w:r w:rsidR="004251E5" w:rsidRPr="00AE4237">
        <w:rPr>
          <w:sz w:val="28"/>
          <w:szCs w:val="28"/>
        </w:rPr>
        <w:t xml:space="preserve"> di Teramo</w:t>
      </w:r>
    </w:p>
    <w:p w:rsidR="00AE4237" w:rsidRDefault="004251E5" w:rsidP="00E201A5">
      <w:pPr>
        <w:spacing w:after="0" w:line="240" w:lineRule="auto"/>
        <w:rPr>
          <w:b/>
          <w:i/>
          <w:sz w:val="28"/>
          <w:szCs w:val="28"/>
        </w:rPr>
      </w:pPr>
      <w:r w:rsidRPr="00AE4237">
        <w:rPr>
          <w:b/>
          <w:i/>
          <w:sz w:val="28"/>
          <w:szCs w:val="28"/>
        </w:rPr>
        <w:t>Le fonti per una didattica della storia</w:t>
      </w:r>
      <w:r w:rsidR="00DA4328" w:rsidRPr="00AE4237">
        <w:rPr>
          <w:b/>
          <w:i/>
          <w:sz w:val="28"/>
          <w:szCs w:val="28"/>
        </w:rPr>
        <w:t xml:space="preserve"> </w:t>
      </w:r>
    </w:p>
    <w:p w:rsidR="00E201A5" w:rsidRPr="00E201A5" w:rsidRDefault="00E201A5" w:rsidP="00E201A5">
      <w:pPr>
        <w:spacing w:after="0" w:line="240" w:lineRule="auto"/>
        <w:rPr>
          <w:b/>
          <w:i/>
          <w:sz w:val="28"/>
          <w:szCs w:val="28"/>
        </w:rPr>
      </w:pPr>
    </w:p>
    <w:p w:rsidR="003400E2" w:rsidRDefault="003400E2" w:rsidP="00E201A5">
      <w:pPr>
        <w:spacing w:after="0" w:line="240" w:lineRule="auto"/>
        <w:rPr>
          <w:sz w:val="24"/>
          <w:szCs w:val="24"/>
        </w:rPr>
      </w:pPr>
    </w:p>
    <w:p w:rsidR="00733FC0" w:rsidRPr="00AE4237" w:rsidRDefault="00733FC0" w:rsidP="00E201A5">
      <w:pPr>
        <w:spacing w:after="0" w:line="240" w:lineRule="auto"/>
        <w:rPr>
          <w:sz w:val="24"/>
          <w:szCs w:val="24"/>
        </w:rPr>
      </w:pPr>
      <w:r w:rsidRPr="00AE4237">
        <w:rPr>
          <w:sz w:val="24"/>
          <w:szCs w:val="24"/>
        </w:rPr>
        <w:t xml:space="preserve">Coordina </w:t>
      </w:r>
    </w:p>
    <w:p w:rsidR="00733FC0" w:rsidRDefault="00733FC0" w:rsidP="00E201A5">
      <w:pPr>
        <w:spacing w:line="240" w:lineRule="auto"/>
        <w:rPr>
          <w:sz w:val="28"/>
          <w:szCs w:val="28"/>
        </w:rPr>
      </w:pPr>
      <w:r w:rsidRPr="00AE4237">
        <w:rPr>
          <w:b/>
          <w:sz w:val="28"/>
          <w:szCs w:val="28"/>
        </w:rPr>
        <w:t>Viriol D’Ambrosio</w:t>
      </w:r>
      <w:r w:rsidRPr="00AE4237">
        <w:rPr>
          <w:sz w:val="28"/>
          <w:szCs w:val="28"/>
        </w:rPr>
        <w:t>, Dirigente Tecnico USR Abruzzo</w:t>
      </w:r>
    </w:p>
    <w:p w:rsidR="00AE4237" w:rsidRPr="001A6157" w:rsidRDefault="00AE4237" w:rsidP="00E201A5">
      <w:pPr>
        <w:spacing w:before="360" w:after="0" w:line="240" w:lineRule="auto"/>
        <w:rPr>
          <w:sz w:val="24"/>
          <w:szCs w:val="24"/>
        </w:rPr>
      </w:pPr>
      <w:r w:rsidRPr="00AE4237">
        <w:rPr>
          <w:sz w:val="24"/>
          <w:szCs w:val="24"/>
        </w:rPr>
        <w:t>Segreteria</w:t>
      </w:r>
      <w:r w:rsidR="00E201A5">
        <w:rPr>
          <w:sz w:val="24"/>
          <w:szCs w:val="24"/>
        </w:rPr>
        <w:t xml:space="preserve">  </w:t>
      </w:r>
      <w:r w:rsidR="00A849F7">
        <w:rPr>
          <w:b/>
          <w:sz w:val="28"/>
          <w:szCs w:val="28"/>
        </w:rPr>
        <w:t>Ada d</w:t>
      </w:r>
      <w:r w:rsidRPr="00AE4237">
        <w:rPr>
          <w:b/>
          <w:sz w:val="28"/>
          <w:szCs w:val="28"/>
        </w:rPr>
        <w:t xml:space="preserve">’Alessandro, </w:t>
      </w:r>
      <w:r w:rsidRPr="00AE4237">
        <w:rPr>
          <w:sz w:val="28"/>
          <w:szCs w:val="28"/>
        </w:rPr>
        <w:t>docente USR Abruzzo</w:t>
      </w:r>
    </w:p>
    <w:p w:rsidR="00AE4237" w:rsidRPr="00AE4237" w:rsidRDefault="00AE4237" w:rsidP="00E201A5">
      <w:pPr>
        <w:spacing w:after="0" w:line="240" w:lineRule="auto"/>
        <w:rPr>
          <w:sz w:val="24"/>
          <w:szCs w:val="24"/>
        </w:rPr>
      </w:pPr>
      <w:r w:rsidRPr="00AE4237">
        <w:rPr>
          <w:sz w:val="24"/>
          <w:szCs w:val="24"/>
        </w:rPr>
        <w:t>0862 574</w:t>
      </w:r>
      <w:r w:rsidR="009E0A53">
        <w:rPr>
          <w:sz w:val="24"/>
          <w:szCs w:val="24"/>
        </w:rPr>
        <w:t>.</w:t>
      </w:r>
      <w:r w:rsidRPr="00AE4237">
        <w:rPr>
          <w:sz w:val="24"/>
          <w:szCs w:val="24"/>
        </w:rPr>
        <w:t>245, usrabruzzo.adadalessandro@gmail.com</w:t>
      </w:r>
    </w:p>
    <w:sectPr w:rsidR="00AE4237" w:rsidRPr="00AE4237" w:rsidSect="00E201A5">
      <w:pgSz w:w="11906" w:h="16838"/>
      <w:pgMar w:top="827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3F" w:rsidRDefault="0029463F" w:rsidP="00A849F7">
      <w:pPr>
        <w:spacing w:after="0" w:line="240" w:lineRule="auto"/>
      </w:pPr>
      <w:r>
        <w:separator/>
      </w:r>
    </w:p>
  </w:endnote>
  <w:endnote w:type="continuationSeparator" w:id="0">
    <w:p w:rsidR="0029463F" w:rsidRDefault="0029463F" w:rsidP="00A8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3F" w:rsidRDefault="0029463F" w:rsidP="00A849F7">
      <w:pPr>
        <w:spacing w:after="0" w:line="240" w:lineRule="auto"/>
      </w:pPr>
      <w:r>
        <w:separator/>
      </w:r>
    </w:p>
  </w:footnote>
  <w:footnote w:type="continuationSeparator" w:id="0">
    <w:p w:rsidR="0029463F" w:rsidRDefault="0029463F" w:rsidP="00A8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522"/>
    <w:multiLevelType w:val="multilevel"/>
    <w:tmpl w:val="A15CC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E67910"/>
    <w:multiLevelType w:val="multilevel"/>
    <w:tmpl w:val="35823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28"/>
    <w:rsid w:val="001A6157"/>
    <w:rsid w:val="001C410E"/>
    <w:rsid w:val="0029463F"/>
    <w:rsid w:val="003400E2"/>
    <w:rsid w:val="004251E5"/>
    <w:rsid w:val="00514865"/>
    <w:rsid w:val="005222CB"/>
    <w:rsid w:val="007232CC"/>
    <w:rsid w:val="00731295"/>
    <w:rsid w:val="00733FC0"/>
    <w:rsid w:val="009E0A53"/>
    <w:rsid w:val="00A26EDB"/>
    <w:rsid w:val="00A849F7"/>
    <w:rsid w:val="00AE4237"/>
    <w:rsid w:val="00B835CD"/>
    <w:rsid w:val="00DA4328"/>
    <w:rsid w:val="00DC52EC"/>
    <w:rsid w:val="00E201A5"/>
    <w:rsid w:val="00F4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222C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A849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9F7"/>
  </w:style>
  <w:style w:type="paragraph" w:styleId="Pidipagina">
    <w:name w:val="footer"/>
    <w:basedOn w:val="Normale"/>
    <w:link w:val="PidipaginaCarattere"/>
    <w:uiPriority w:val="99"/>
    <w:unhideWhenUsed/>
    <w:rsid w:val="00A849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9F7"/>
  </w:style>
  <w:style w:type="table" w:styleId="Grigliatabella">
    <w:name w:val="Table Grid"/>
    <w:basedOn w:val="Tabellanormale"/>
    <w:uiPriority w:val="59"/>
    <w:rsid w:val="00E20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5222C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A849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9F7"/>
  </w:style>
  <w:style w:type="paragraph" w:styleId="Pidipagina">
    <w:name w:val="footer"/>
    <w:basedOn w:val="Normale"/>
    <w:link w:val="PidipaginaCarattere"/>
    <w:uiPriority w:val="99"/>
    <w:unhideWhenUsed/>
    <w:rsid w:val="00A849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9F7"/>
  </w:style>
  <w:style w:type="table" w:styleId="Grigliatabella">
    <w:name w:val="Table Grid"/>
    <w:basedOn w:val="Tabellanormale"/>
    <w:uiPriority w:val="59"/>
    <w:rsid w:val="00E20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5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3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2016-10-18T07:00:00Z</dcterms:created>
  <dcterms:modified xsi:type="dcterms:W3CDTF">2016-10-18T09:34:00Z</dcterms:modified>
</cp:coreProperties>
</file>